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0BF0F" w14:textId="0293B91C" w:rsidR="006D52DE" w:rsidRPr="00E00453" w:rsidRDefault="006D52DE" w:rsidP="006D52DE">
      <w:pPr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r w:rsidRPr="00E00453">
        <w:rPr>
          <w:rFonts w:ascii="Arial" w:hAnsi="Arial" w:cs="Arial"/>
          <w:b/>
          <w:bCs/>
          <w:sz w:val="30"/>
          <w:szCs w:val="30"/>
        </w:rPr>
        <w:t xml:space="preserve">REGOLAMENTO PER USO DEL </w:t>
      </w:r>
      <w:r w:rsidR="008736C0">
        <w:rPr>
          <w:rFonts w:ascii="Arial" w:hAnsi="Arial" w:cs="Arial"/>
          <w:b/>
          <w:bCs/>
          <w:sz w:val="30"/>
          <w:szCs w:val="30"/>
        </w:rPr>
        <w:t>LOGO</w:t>
      </w:r>
      <w:r w:rsidRPr="00E00453">
        <w:rPr>
          <w:rFonts w:ascii="Arial" w:hAnsi="Arial" w:cs="Arial"/>
          <w:b/>
          <w:bCs/>
          <w:sz w:val="30"/>
          <w:szCs w:val="30"/>
        </w:rPr>
        <w:t xml:space="preserve"> DELLA</w:t>
      </w:r>
    </w:p>
    <w:p w14:paraId="49A5BC10" w14:textId="081790E9" w:rsidR="006D52DE" w:rsidRPr="00E00453" w:rsidRDefault="006D52DE" w:rsidP="006D52DE">
      <w:pPr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bookmarkStart w:id="0" w:name="_Hlk213753399"/>
      <w:r w:rsidRPr="00E00453">
        <w:rPr>
          <w:rFonts w:ascii="Arial" w:hAnsi="Arial" w:cs="Arial"/>
          <w:b/>
          <w:bCs/>
          <w:sz w:val="30"/>
          <w:szCs w:val="30"/>
        </w:rPr>
        <w:t>BANCA DI RIPATRANSONE E DEL FERMANO – CREDITO COOPERATIVO – SOCIET</w:t>
      </w:r>
      <w:r w:rsidR="00E00453" w:rsidRPr="00E00453">
        <w:rPr>
          <w:rFonts w:ascii="Arial" w:hAnsi="Arial" w:cs="Arial"/>
          <w:b/>
          <w:bCs/>
          <w:sz w:val="30"/>
          <w:szCs w:val="30"/>
        </w:rPr>
        <w:t>À</w:t>
      </w:r>
      <w:r w:rsidRPr="00E00453">
        <w:rPr>
          <w:rFonts w:ascii="Arial" w:hAnsi="Arial" w:cs="Arial"/>
          <w:b/>
          <w:bCs/>
          <w:sz w:val="30"/>
          <w:szCs w:val="30"/>
        </w:rPr>
        <w:t xml:space="preserve"> COOPERATIVA</w:t>
      </w:r>
    </w:p>
    <w:bookmarkEnd w:id="0"/>
    <w:p w14:paraId="09519AC1" w14:textId="77777777" w:rsidR="006D52DE" w:rsidRPr="00B70355" w:rsidRDefault="006D52DE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71646E8" w14:textId="77777777" w:rsidR="00E00453" w:rsidRPr="00B70355" w:rsidRDefault="00E00453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B8C6B5" w14:textId="0C5CE090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>Il presente disciplinare deﬁnisce</w:t>
      </w:r>
      <w:r w:rsidR="00E00453" w:rsidRPr="00B70355">
        <w:rPr>
          <w:rFonts w:ascii="Arial" w:hAnsi="Arial" w:cs="Arial"/>
          <w:sz w:val="20"/>
          <w:szCs w:val="20"/>
        </w:rPr>
        <w:t xml:space="preserve"> </w:t>
      </w:r>
      <w:r w:rsidRPr="00B70355">
        <w:rPr>
          <w:rFonts w:ascii="Arial" w:hAnsi="Arial" w:cs="Arial"/>
          <w:sz w:val="20"/>
          <w:szCs w:val="20"/>
        </w:rPr>
        <w:t xml:space="preserve">le condizioni e le modalità per la concessione in uso a terzi del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="00E00453" w:rsidRPr="00B70355">
        <w:rPr>
          <w:rFonts w:ascii="Arial" w:hAnsi="Arial" w:cs="Arial"/>
          <w:sz w:val="20"/>
          <w:szCs w:val="20"/>
        </w:rPr>
        <w:t xml:space="preserve"> Istituzionale</w:t>
      </w:r>
      <w:r w:rsidRPr="00B70355">
        <w:rPr>
          <w:rFonts w:ascii="Arial" w:hAnsi="Arial" w:cs="Arial"/>
          <w:sz w:val="20"/>
          <w:szCs w:val="20"/>
        </w:rPr>
        <w:t xml:space="preserve"> e di ulteriori segni ﬁgurativi </w:t>
      </w:r>
      <w:r w:rsidR="00E00453" w:rsidRPr="00B70355">
        <w:rPr>
          <w:rFonts w:ascii="Arial" w:hAnsi="Arial" w:cs="Arial"/>
          <w:sz w:val="20"/>
          <w:szCs w:val="20"/>
        </w:rPr>
        <w:t>della</w:t>
      </w:r>
      <w:r w:rsidRPr="00B70355">
        <w:rPr>
          <w:rFonts w:ascii="Arial" w:hAnsi="Arial" w:cs="Arial"/>
          <w:sz w:val="20"/>
          <w:szCs w:val="20"/>
        </w:rPr>
        <w:t xml:space="preserve"> </w:t>
      </w:r>
      <w:r w:rsidR="00E00453" w:rsidRPr="00B70355">
        <w:rPr>
          <w:rFonts w:ascii="Arial" w:hAnsi="Arial" w:cs="Arial"/>
          <w:sz w:val="20"/>
          <w:szCs w:val="20"/>
        </w:rPr>
        <w:t>BANCA DI RIPATRANSONE E DEL FERMANO – CREDITO COOPERATIVO – SOCIETÀ COOPERATIVA</w:t>
      </w:r>
    </w:p>
    <w:p w14:paraId="5FABC8B9" w14:textId="77777777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40392C" w14:textId="77777777" w:rsidR="00C07DAD" w:rsidRPr="00B70355" w:rsidRDefault="00C07DAD" w:rsidP="00E00453">
      <w:pPr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r w:rsidRPr="00B70355">
        <w:rPr>
          <w:rFonts w:ascii="Arial" w:hAnsi="Arial" w:cs="Arial"/>
          <w:b/>
          <w:bCs/>
          <w:sz w:val="30"/>
          <w:szCs w:val="30"/>
        </w:rPr>
        <w:t>Principi fondamentali</w:t>
      </w:r>
    </w:p>
    <w:p w14:paraId="26DE3044" w14:textId="77777777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EE6E08" w14:textId="7557AC53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Il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="00E00453" w:rsidRPr="00B70355">
        <w:rPr>
          <w:rFonts w:ascii="Arial" w:hAnsi="Arial" w:cs="Arial"/>
          <w:sz w:val="20"/>
          <w:szCs w:val="20"/>
        </w:rPr>
        <w:t xml:space="preserve"> Istituzionale</w:t>
      </w:r>
      <w:r w:rsidRPr="00B70355">
        <w:rPr>
          <w:rFonts w:ascii="Arial" w:hAnsi="Arial" w:cs="Arial"/>
          <w:sz w:val="20"/>
          <w:szCs w:val="20"/>
        </w:rPr>
        <w:t xml:space="preserve"> costituisce uno strumento distintivo e identiﬁcativo della Banca e deve essere utilizzato nel rispetto delle regole e dei limiti di seguito riportati.</w:t>
      </w:r>
    </w:p>
    <w:p w14:paraId="13698140" w14:textId="77777777" w:rsidR="00E00453" w:rsidRPr="00B70355" w:rsidRDefault="00E00453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FFEDC4" w14:textId="43BEAEDF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D0B55">
        <w:rPr>
          <w:rFonts w:ascii="Arial" w:hAnsi="Arial" w:cs="Arial"/>
          <w:sz w:val="20"/>
          <w:szCs w:val="20"/>
        </w:rPr>
        <w:t xml:space="preserve">Il </w:t>
      </w:r>
      <w:r w:rsidR="008736C0" w:rsidRPr="00CD0B55">
        <w:rPr>
          <w:rFonts w:ascii="Arial" w:hAnsi="Arial" w:cs="Arial"/>
          <w:sz w:val="20"/>
          <w:szCs w:val="20"/>
        </w:rPr>
        <w:t>Logo</w:t>
      </w:r>
      <w:r w:rsidR="00E00453" w:rsidRPr="00CD0B55">
        <w:rPr>
          <w:rFonts w:ascii="Arial" w:hAnsi="Arial" w:cs="Arial"/>
          <w:sz w:val="20"/>
          <w:szCs w:val="20"/>
        </w:rPr>
        <w:t xml:space="preserve"> Istituzionale</w:t>
      </w:r>
      <w:r w:rsidRPr="00CD0B55">
        <w:rPr>
          <w:rFonts w:ascii="Arial" w:hAnsi="Arial" w:cs="Arial"/>
          <w:sz w:val="20"/>
          <w:szCs w:val="20"/>
        </w:rPr>
        <w:t xml:space="preserve"> </w:t>
      </w:r>
      <w:r w:rsidR="00923CAA" w:rsidRPr="00CD0B55">
        <w:rPr>
          <w:rFonts w:ascii="Arial" w:hAnsi="Arial" w:cs="Arial"/>
          <w:sz w:val="20"/>
          <w:szCs w:val="20"/>
        </w:rPr>
        <w:t>ufficiale</w:t>
      </w:r>
      <w:r w:rsidRPr="00CD0B55">
        <w:rPr>
          <w:rFonts w:ascii="Arial" w:hAnsi="Arial" w:cs="Arial"/>
          <w:sz w:val="20"/>
          <w:szCs w:val="20"/>
        </w:rPr>
        <w:t xml:space="preserve"> è il seguente</w:t>
      </w:r>
      <w:r w:rsidRPr="00B70355">
        <w:rPr>
          <w:rFonts w:ascii="Arial" w:hAnsi="Arial" w:cs="Arial"/>
          <w:sz w:val="20"/>
          <w:szCs w:val="20"/>
        </w:rPr>
        <w:t>, integrato ai sensi degli adempimenti normativi previsti per le BCC Aderenti a</w:t>
      </w:r>
      <w:r w:rsidR="00E00453" w:rsidRPr="00B70355">
        <w:rPr>
          <w:rFonts w:ascii="Arial" w:hAnsi="Arial" w:cs="Arial"/>
          <w:sz w:val="20"/>
          <w:szCs w:val="20"/>
        </w:rPr>
        <w:t>l</w:t>
      </w:r>
      <w:r w:rsidRPr="00B70355">
        <w:rPr>
          <w:rFonts w:ascii="Arial" w:hAnsi="Arial" w:cs="Arial"/>
          <w:sz w:val="20"/>
          <w:szCs w:val="20"/>
        </w:rPr>
        <w:t xml:space="preserve"> Gruppo Bancario </w:t>
      </w:r>
      <w:r w:rsidR="00E00453" w:rsidRPr="00B70355">
        <w:rPr>
          <w:rFonts w:ascii="Arial" w:hAnsi="Arial" w:cs="Arial"/>
          <w:sz w:val="20"/>
          <w:szCs w:val="20"/>
        </w:rPr>
        <w:t xml:space="preserve">Cooperativo </w:t>
      </w:r>
      <w:r w:rsidRPr="00B70355">
        <w:rPr>
          <w:rFonts w:ascii="Arial" w:hAnsi="Arial" w:cs="Arial"/>
          <w:sz w:val="20"/>
          <w:szCs w:val="20"/>
        </w:rPr>
        <w:t>ICCREA:</w:t>
      </w:r>
    </w:p>
    <w:p w14:paraId="2A514F45" w14:textId="77777777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020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2"/>
        <w:gridCol w:w="5102"/>
      </w:tblGrid>
      <w:tr w:rsidR="008736C0" w14:paraId="3B432357" w14:textId="77777777" w:rsidTr="008736C0">
        <w:trPr>
          <w:trHeight w:val="1587"/>
        </w:trPr>
        <w:tc>
          <w:tcPr>
            <w:tcW w:w="5102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441F8A1D" w14:textId="067AAE0B" w:rsidR="008736C0" w:rsidRDefault="008736C0" w:rsidP="00E0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2B739791" wp14:editId="74FE9A4C">
                  <wp:extent cx="3060000" cy="1800000"/>
                  <wp:effectExtent l="19050" t="19050" r="26670" b="10160"/>
                  <wp:docPr id="1268002776" name="Immagin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8002776" name="Immagine 1268002776"/>
                          <pic:cNvPicPr preferRelativeResize="0"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8000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0260AB" w14:textId="7DB3BDFD" w:rsidR="008736C0" w:rsidRDefault="008736C0" w:rsidP="00E0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738C84B9" wp14:editId="392CC888">
                  <wp:extent cx="3060000" cy="720000"/>
                  <wp:effectExtent l="19050" t="19050" r="26670" b="23495"/>
                  <wp:docPr id="1417831644" name="Immagin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7831644" name="Immagine 1417831644"/>
                          <pic:cNvPicPr preferRelativeResize="0"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7200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736C0" w14:paraId="0E606EEA" w14:textId="77777777" w:rsidTr="008736C0">
        <w:trPr>
          <w:trHeight w:val="1587"/>
        </w:trPr>
        <w:tc>
          <w:tcPr>
            <w:tcW w:w="5102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12BC7CAC" w14:textId="77777777" w:rsidR="008736C0" w:rsidRDefault="008736C0" w:rsidP="00E00453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77D57" w14:textId="4B5328AE" w:rsidR="008736C0" w:rsidRDefault="008736C0" w:rsidP="00E00453">
            <w:pPr>
              <w:jc w:val="center"/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504C78B9" wp14:editId="028B684B">
                  <wp:extent cx="3060000" cy="720000"/>
                  <wp:effectExtent l="19050" t="19050" r="26670" b="23495"/>
                  <wp:docPr id="606991774" name="Immagin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991774" name="Immagine 606991774"/>
                          <pic:cNvPicPr preferRelativeResize="0"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7200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00453" w14:paraId="6637C996" w14:textId="77777777" w:rsidTr="008736C0">
        <w:trPr>
          <w:trHeight w:val="2268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F8252" w14:textId="63516BA5" w:rsidR="00E00453" w:rsidRDefault="008736C0" w:rsidP="00E0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459B9027" wp14:editId="7BF601A1">
                  <wp:extent cx="3060000" cy="999508"/>
                  <wp:effectExtent l="19050" t="19050" r="26670" b="10160"/>
                  <wp:docPr id="1069335775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9335775" name="Immagine 1069335775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999508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2742BA" w14:textId="483EFBD2" w:rsidR="00E00453" w:rsidRDefault="008736C0" w:rsidP="00E0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334F90B7" wp14:editId="123B789F">
                  <wp:extent cx="3060000" cy="1369563"/>
                  <wp:effectExtent l="19050" t="19050" r="26670" b="21590"/>
                  <wp:docPr id="818532414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8532414" name="Immagine 818532414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1369563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B8BD521" w14:textId="77777777" w:rsidR="00E00453" w:rsidRPr="00B70355" w:rsidRDefault="00E00453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A2CE54" w14:textId="77777777" w:rsidR="004139D4" w:rsidRDefault="004139D4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9958D3" w14:textId="77777777" w:rsidR="00B70355" w:rsidRDefault="00B70355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EAE720" w14:textId="77777777" w:rsidR="00B70355" w:rsidRDefault="00B70355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E97A78" w14:textId="77777777" w:rsidR="00B70355" w:rsidRDefault="00B70355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A9FBE0A" w14:textId="77777777" w:rsidR="00B70355" w:rsidRDefault="00B70355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2A881B" w14:textId="77777777" w:rsidR="00B70355" w:rsidRPr="00B70355" w:rsidRDefault="00B70355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AE5D650" w14:textId="333A996D" w:rsidR="00C07DAD" w:rsidRPr="00B70355" w:rsidRDefault="00C07DAD" w:rsidP="008736C0">
      <w:pPr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r w:rsidRPr="00B70355">
        <w:rPr>
          <w:rFonts w:ascii="Arial" w:hAnsi="Arial" w:cs="Arial"/>
          <w:b/>
          <w:bCs/>
          <w:sz w:val="30"/>
          <w:szCs w:val="30"/>
        </w:rPr>
        <w:lastRenderedPageBreak/>
        <w:t xml:space="preserve">Regolamento di utilizzo del </w:t>
      </w:r>
      <w:r w:rsidR="008736C0" w:rsidRPr="00B70355">
        <w:rPr>
          <w:rFonts w:ascii="Arial" w:hAnsi="Arial" w:cs="Arial"/>
          <w:b/>
          <w:bCs/>
          <w:sz w:val="30"/>
          <w:szCs w:val="30"/>
        </w:rPr>
        <w:t>Logo</w:t>
      </w:r>
    </w:p>
    <w:p w14:paraId="5CB9EB78" w14:textId="77777777" w:rsidR="008736C0" w:rsidRPr="00B70355" w:rsidRDefault="008736C0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5B9607" w14:textId="0DEBCB56" w:rsidR="00C07DAD" w:rsidRPr="00B70355" w:rsidRDefault="00C07DAD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Il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 xml:space="preserve"> della Banca può essere utilizzato solo dopo l’</w:t>
      </w:r>
      <w:r w:rsidR="00923CAA" w:rsidRPr="00B70355">
        <w:rPr>
          <w:rFonts w:ascii="Arial" w:hAnsi="Arial" w:cs="Arial"/>
          <w:sz w:val="20"/>
          <w:szCs w:val="20"/>
        </w:rPr>
        <w:t>ufficializzazione</w:t>
      </w:r>
      <w:r w:rsidRPr="00B70355">
        <w:rPr>
          <w:rFonts w:ascii="Arial" w:hAnsi="Arial" w:cs="Arial"/>
          <w:sz w:val="20"/>
          <w:szCs w:val="20"/>
        </w:rPr>
        <w:t xml:space="preserve"> del patrocinio e/o contributo elargito da parte della Banca. La sua utilizzazione dovrà, in ogni caso, avvenire nel pieno rispetto della reputazione e dell’immagine della Banca; in caso contrario l’autorizzazione all’uso potrà essere revocata con effetto immediato, salvo il risarcimento del danno.</w:t>
      </w:r>
    </w:p>
    <w:p w14:paraId="3E12645B" w14:textId="77777777" w:rsidR="008736C0" w:rsidRPr="00B70355" w:rsidRDefault="008736C0" w:rsidP="00C07DA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2AE6E5" w14:textId="77777777" w:rsidR="008736C0" w:rsidRPr="00B70355" w:rsidRDefault="00C07DAD" w:rsidP="008736C0">
      <w:pPr>
        <w:pStyle w:val="Paragrafoelenco"/>
        <w:numPr>
          <w:ilvl w:val="0"/>
          <w:numId w:val="15"/>
        </w:numPr>
        <w:spacing w:after="0" w:line="240" w:lineRule="auto"/>
        <w:ind w:left="397" w:hanging="397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Le sedi e le modalità di utilizzo del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 xml:space="preserve"> della </w:t>
      </w:r>
      <w:r w:rsidR="008736C0" w:rsidRPr="00B70355">
        <w:rPr>
          <w:rFonts w:ascii="Arial" w:hAnsi="Arial" w:cs="Arial"/>
          <w:sz w:val="20"/>
          <w:szCs w:val="20"/>
        </w:rPr>
        <w:t>Banca di Ripatransone e del Fermano</w:t>
      </w:r>
      <w:r w:rsidRPr="00B70355">
        <w:rPr>
          <w:rFonts w:ascii="Arial" w:hAnsi="Arial" w:cs="Arial"/>
          <w:sz w:val="20"/>
          <w:szCs w:val="20"/>
        </w:rPr>
        <w:t>, incluse eventuali personalizzazioni connesse alla concessione di patrocini e/o la sponsorizzazione di iniziative, andranno preventivamente concordate con la Banca.</w:t>
      </w:r>
    </w:p>
    <w:p w14:paraId="23DB24E3" w14:textId="77777777" w:rsidR="008736C0" w:rsidRPr="00B70355" w:rsidRDefault="008736C0" w:rsidP="008736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813E53" w14:textId="70FD5A67" w:rsidR="00C07DAD" w:rsidRPr="00B70355" w:rsidRDefault="00C07DAD" w:rsidP="008736C0">
      <w:pPr>
        <w:pStyle w:val="Paragrafoelenco"/>
        <w:numPr>
          <w:ilvl w:val="0"/>
          <w:numId w:val="15"/>
        </w:numPr>
        <w:spacing w:after="0" w:line="240" w:lineRule="auto"/>
        <w:ind w:left="397" w:hanging="397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Non sono ammesse </w:t>
      </w:r>
      <w:r w:rsidR="00923CAA" w:rsidRPr="00B70355">
        <w:rPr>
          <w:rFonts w:ascii="Arial" w:hAnsi="Arial" w:cs="Arial"/>
          <w:sz w:val="20"/>
          <w:szCs w:val="20"/>
        </w:rPr>
        <w:t>modiche</w:t>
      </w:r>
      <w:r w:rsidRPr="00B70355">
        <w:rPr>
          <w:rFonts w:ascii="Arial" w:hAnsi="Arial" w:cs="Arial"/>
          <w:sz w:val="20"/>
          <w:szCs w:val="20"/>
        </w:rPr>
        <w:t xml:space="preserve"> al </w:t>
      </w:r>
      <w:r w:rsidR="008736C0" w:rsidRPr="00B70355">
        <w:rPr>
          <w:rFonts w:ascii="Arial" w:hAnsi="Arial" w:cs="Arial"/>
          <w:sz w:val="20"/>
          <w:szCs w:val="20"/>
        </w:rPr>
        <w:t>Logo. E</w:t>
      </w:r>
      <w:r w:rsidRPr="00B70355">
        <w:rPr>
          <w:rFonts w:ascii="Arial" w:hAnsi="Arial" w:cs="Arial"/>
          <w:sz w:val="20"/>
          <w:szCs w:val="20"/>
        </w:rPr>
        <w:t>sso deve essere utilizzato nella sua interezza, non deve contenere scritte aggiuntive oltre a quelle già previste, non deve essere pubblicato utilizzando colori diversi da quelli</w:t>
      </w:r>
      <w:r w:rsidR="008736C0" w:rsidRPr="00B70355">
        <w:rPr>
          <w:rFonts w:ascii="Arial" w:hAnsi="Arial" w:cs="Arial"/>
          <w:sz w:val="20"/>
          <w:szCs w:val="20"/>
        </w:rPr>
        <w:t xml:space="preserve"> </w:t>
      </w:r>
      <w:r w:rsidRPr="00B70355">
        <w:rPr>
          <w:rFonts w:ascii="Arial" w:hAnsi="Arial" w:cs="Arial"/>
          <w:sz w:val="20"/>
          <w:szCs w:val="20"/>
        </w:rPr>
        <w:t xml:space="preserve">originali né devono essere effettuate </w:t>
      </w:r>
      <w:r w:rsidR="00923CAA" w:rsidRPr="00B70355">
        <w:rPr>
          <w:rFonts w:ascii="Arial" w:hAnsi="Arial" w:cs="Arial"/>
          <w:sz w:val="20"/>
          <w:szCs w:val="20"/>
        </w:rPr>
        <w:t>modiche</w:t>
      </w:r>
      <w:r w:rsidRPr="00B70355">
        <w:rPr>
          <w:rFonts w:ascii="Arial" w:hAnsi="Arial" w:cs="Arial"/>
          <w:sz w:val="20"/>
          <w:szCs w:val="20"/>
        </w:rPr>
        <w:t xml:space="preserve"> alle proporzioni che avrebbero come effetto una storpiatura del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 xml:space="preserve"> originale.</w:t>
      </w:r>
    </w:p>
    <w:p w14:paraId="6425A00C" w14:textId="77777777" w:rsidR="008736C0" w:rsidRPr="00B70355" w:rsidRDefault="008736C0" w:rsidP="008736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40EF29" w14:textId="624F71F4" w:rsidR="00C07DAD" w:rsidRPr="00B70355" w:rsidRDefault="00C07DAD" w:rsidP="008736C0">
      <w:pPr>
        <w:pStyle w:val="Paragrafoelenco"/>
        <w:numPr>
          <w:ilvl w:val="0"/>
          <w:numId w:val="15"/>
        </w:numPr>
        <w:spacing w:after="0" w:line="240" w:lineRule="auto"/>
        <w:ind w:left="397" w:hanging="397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L’utilizzo del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>, in relazione ad ogni evento comunicazionale, deve</w:t>
      </w:r>
      <w:r w:rsidR="008736C0" w:rsidRPr="00B70355">
        <w:rPr>
          <w:rFonts w:ascii="Arial" w:hAnsi="Arial" w:cs="Arial"/>
          <w:sz w:val="20"/>
          <w:szCs w:val="20"/>
        </w:rPr>
        <w:t xml:space="preserve"> essere</w:t>
      </w:r>
      <w:r w:rsidRPr="00B70355">
        <w:rPr>
          <w:rFonts w:ascii="Arial" w:hAnsi="Arial" w:cs="Arial"/>
          <w:sz w:val="20"/>
          <w:szCs w:val="20"/>
        </w:rPr>
        <w:t xml:space="preserve">, salvo speciﬁca autorizzazione in deroga, sempre preventivamente richiesto alla Banca, anche </w:t>
      </w:r>
      <w:r w:rsidR="008736C0" w:rsidRPr="00B70355">
        <w:rPr>
          <w:rFonts w:ascii="Arial" w:hAnsi="Arial" w:cs="Arial"/>
          <w:sz w:val="20"/>
          <w:szCs w:val="20"/>
        </w:rPr>
        <w:t>quando</w:t>
      </w:r>
      <w:r w:rsidRPr="00B70355">
        <w:rPr>
          <w:rFonts w:ascii="Arial" w:hAnsi="Arial" w:cs="Arial"/>
          <w:sz w:val="20"/>
          <w:szCs w:val="20"/>
        </w:rPr>
        <w:t xml:space="preserve"> si è in possesso di un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 xml:space="preserve"> </w:t>
      </w:r>
      <w:r w:rsidR="008736C0" w:rsidRPr="00B70355">
        <w:rPr>
          <w:rFonts w:ascii="Arial" w:hAnsi="Arial" w:cs="Arial"/>
          <w:sz w:val="20"/>
          <w:szCs w:val="20"/>
        </w:rPr>
        <w:t xml:space="preserve">della </w:t>
      </w:r>
      <w:r w:rsidRPr="00B70355">
        <w:rPr>
          <w:rFonts w:ascii="Arial" w:hAnsi="Arial" w:cs="Arial"/>
          <w:sz w:val="20"/>
          <w:szCs w:val="20"/>
        </w:rPr>
        <w:t>Banca utilizzato in precedenza.</w:t>
      </w:r>
    </w:p>
    <w:p w14:paraId="0EEC8D06" w14:textId="77777777" w:rsidR="008736C0" w:rsidRPr="00B70355" w:rsidRDefault="008736C0" w:rsidP="008736C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23DF39" w14:textId="3FDCBC95" w:rsidR="00C07DAD" w:rsidRPr="00446D66" w:rsidRDefault="00C07DAD" w:rsidP="008736C0">
      <w:pPr>
        <w:pStyle w:val="Paragrafoelenco"/>
        <w:numPr>
          <w:ilvl w:val="0"/>
          <w:numId w:val="15"/>
        </w:numPr>
        <w:spacing w:after="0" w:line="240" w:lineRule="auto"/>
        <w:ind w:left="397" w:hanging="397"/>
        <w:jc w:val="both"/>
        <w:rPr>
          <w:rFonts w:ascii="Arial" w:hAnsi="Arial" w:cs="Arial"/>
          <w:sz w:val="20"/>
          <w:szCs w:val="20"/>
        </w:rPr>
      </w:pPr>
      <w:r w:rsidRPr="00446D66">
        <w:rPr>
          <w:rFonts w:ascii="Arial" w:hAnsi="Arial" w:cs="Arial"/>
          <w:sz w:val="20"/>
          <w:szCs w:val="20"/>
        </w:rPr>
        <w:t xml:space="preserve">Il </w:t>
      </w:r>
      <w:r w:rsidR="008736C0" w:rsidRPr="00446D66">
        <w:rPr>
          <w:rFonts w:ascii="Arial" w:hAnsi="Arial" w:cs="Arial"/>
          <w:sz w:val="20"/>
          <w:szCs w:val="20"/>
        </w:rPr>
        <w:t>Logo</w:t>
      </w:r>
      <w:r w:rsidRPr="00446D66">
        <w:rPr>
          <w:rFonts w:ascii="Arial" w:hAnsi="Arial" w:cs="Arial"/>
          <w:sz w:val="20"/>
          <w:szCs w:val="20"/>
        </w:rPr>
        <w:t xml:space="preserve"> non potrà in nessun caso essere utilizzato per scopi illegali o altrimenti lesivi, turbativi, o in violazione di diritti di terzi e/o leggi e regolamenti, per scopi in contrasto o comunque estranei alle ﬁnalità promozionali</w:t>
      </w:r>
      <w:r w:rsidR="008736C0" w:rsidRPr="00446D66">
        <w:rPr>
          <w:rFonts w:ascii="Arial" w:hAnsi="Arial" w:cs="Arial"/>
          <w:sz w:val="20"/>
          <w:szCs w:val="20"/>
        </w:rPr>
        <w:t xml:space="preserve"> </w:t>
      </w:r>
      <w:r w:rsidRPr="00446D66">
        <w:rPr>
          <w:rFonts w:ascii="Arial" w:hAnsi="Arial" w:cs="Arial"/>
          <w:sz w:val="20"/>
          <w:szCs w:val="20"/>
        </w:rPr>
        <w:t>/</w:t>
      </w:r>
      <w:r w:rsidR="008736C0" w:rsidRPr="00446D66">
        <w:rPr>
          <w:rFonts w:ascii="Arial" w:hAnsi="Arial" w:cs="Arial"/>
          <w:sz w:val="20"/>
          <w:szCs w:val="20"/>
        </w:rPr>
        <w:t xml:space="preserve"> </w:t>
      </w:r>
      <w:r w:rsidRPr="00446D66">
        <w:rPr>
          <w:rFonts w:ascii="Arial" w:hAnsi="Arial" w:cs="Arial"/>
          <w:sz w:val="20"/>
          <w:szCs w:val="20"/>
        </w:rPr>
        <w:t>espositive</w:t>
      </w:r>
      <w:r w:rsidR="008736C0" w:rsidRPr="00446D66">
        <w:rPr>
          <w:rFonts w:ascii="Arial" w:hAnsi="Arial" w:cs="Arial"/>
          <w:sz w:val="20"/>
          <w:szCs w:val="20"/>
        </w:rPr>
        <w:t xml:space="preserve"> </w:t>
      </w:r>
      <w:r w:rsidRPr="00446D66">
        <w:rPr>
          <w:rFonts w:ascii="Arial" w:hAnsi="Arial" w:cs="Arial"/>
          <w:sz w:val="20"/>
          <w:szCs w:val="20"/>
        </w:rPr>
        <w:t>/</w:t>
      </w:r>
      <w:r w:rsidR="008736C0" w:rsidRPr="00446D66">
        <w:rPr>
          <w:rFonts w:ascii="Arial" w:hAnsi="Arial" w:cs="Arial"/>
          <w:sz w:val="20"/>
          <w:szCs w:val="20"/>
        </w:rPr>
        <w:t xml:space="preserve"> </w:t>
      </w:r>
      <w:r w:rsidRPr="00446D66">
        <w:rPr>
          <w:rFonts w:ascii="Arial" w:hAnsi="Arial" w:cs="Arial"/>
          <w:sz w:val="20"/>
          <w:szCs w:val="20"/>
        </w:rPr>
        <w:t xml:space="preserve">pubblicitarie espressamente autorizzate, nonché per scopi che risultino, anche in minima parte, contrari ai valori e le ﬁnalità proprie della Banca, </w:t>
      </w:r>
      <w:r w:rsidR="00923CAA" w:rsidRPr="00446D66">
        <w:rPr>
          <w:rFonts w:ascii="Arial" w:hAnsi="Arial" w:cs="Arial"/>
          <w:sz w:val="20"/>
          <w:szCs w:val="20"/>
        </w:rPr>
        <w:t>diffidando</w:t>
      </w:r>
      <w:r w:rsidRPr="00446D66">
        <w:rPr>
          <w:rFonts w:ascii="Arial" w:hAnsi="Arial" w:cs="Arial"/>
          <w:sz w:val="20"/>
          <w:szCs w:val="20"/>
        </w:rPr>
        <w:t xml:space="preserve"> dal farlo le persone e/o associazioni preventivamente autorizzate. Qualora vi sia un utilizzo illecito del </w:t>
      </w:r>
      <w:r w:rsidR="008736C0" w:rsidRPr="00446D66">
        <w:rPr>
          <w:rFonts w:ascii="Arial" w:hAnsi="Arial" w:cs="Arial"/>
          <w:sz w:val="20"/>
          <w:szCs w:val="20"/>
        </w:rPr>
        <w:t>Logo</w:t>
      </w:r>
      <w:r w:rsidRPr="00446D66">
        <w:rPr>
          <w:rFonts w:ascii="Arial" w:hAnsi="Arial" w:cs="Arial"/>
          <w:sz w:val="20"/>
          <w:szCs w:val="20"/>
        </w:rPr>
        <w:t>, che possa conﬁgurare un’ipotesi di reato, la Banca ne darà immediatamente comunicazione alle autorità competenti, ogni tutela riservata.</w:t>
      </w:r>
    </w:p>
    <w:p w14:paraId="5469AA16" w14:textId="77777777" w:rsidR="004139D4" w:rsidRPr="00B70355" w:rsidRDefault="004139D4" w:rsidP="004139D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CEE271" w14:textId="7475D366" w:rsidR="00171084" w:rsidRPr="00B70355" w:rsidRDefault="00C07DAD" w:rsidP="008736C0">
      <w:pPr>
        <w:pStyle w:val="Paragrafoelenco"/>
        <w:numPr>
          <w:ilvl w:val="0"/>
          <w:numId w:val="15"/>
        </w:numPr>
        <w:spacing w:after="0" w:line="240" w:lineRule="auto"/>
        <w:ind w:left="397" w:hanging="397"/>
        <w:jc w:val="both"/>
        <w:rPr>
          <w:rFonts w:ascii="Arial" w:hAnsi="Arial" w:cs="Arial"/>
          <w:sz w:val="20"/>
          <w:szCs w:val="20"/>
        </w:rPr>
      </w:pPr>
      <w:r w:rsidRPr="00B70355">
        <w:rPr>
          <w:rFonts w:ascii="Arial" w:hAnsi="Arial" w:cs="Arial"/>
          <w:sz w:val="20"/>
          <w:szCs w:val="20"/>
        </w:rPr>
        <w:t xml:space="preserve">La Banca si riserva di revocare, unilateralmente ed insindacabilmente, la concessione dell’uso del </w:t>
      </w:r>
      <w:r w:rsidR="008736C0" w:rsidRPr="00B70355">
        <w:rPr>
          <w:rFonts w:ascii="Arial" w:hAnsi="Arial" w:cs="Arial"/>
          <w:sz w:val="20"/>
          <w:szCs w:val="20"/>
        </w:rPr>
        <w:t>Logo</w:t>
      </w:r>
      <w:r w:rsidRPr="00B70355">
        <w:rPr>
          <w:rFonts w:ascii="Arial" w:hAnsi="Arial" w:cs="Arial"/>
          <w:sz w:val="20"/>
          <w:szCs w:val="20"/>
        </w:rPr>
        <w:t xml:space="preserve"> in presenza di cause o motivi che possano conﬁgurare un pregiudizio, ancorché solo potenziale, per la Banca stessa.</w:t>
      </w:r>
    </w:p>
    <w:p w14:paraId="76BB3C45" w14:textId="77777777" w:rsidR="00B70355" w:rsidRPr="00B70355" w:rsidRDefault="00B70355" w:rsidP="001710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0205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205"/>
      </w:tblGrid>
      <w:tr w:rsidR="005A4D0A" w14:paraId="26DB5477" w14:textId="77777777" w:rsidTr="00B70355">
        <w:trPr>
          <w:trHeight w:val="3742"/>
        </w:trPr>
        <w:tc>
          <w:tcPr>
            <w:tcW w:w="10205" w:type="dxa"/>
          </w:tcPr>
          <w:p w14:paraId="07398F73" w14:textId="77777777" w:rsidR="005A4D0A" w:rsidRPr="00B70355" w:rsidRDefault="005A4D0A" w:rsidP="001710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3655B94" w14:textId="77DC90D3" w:rsidR="005A4D0A" w:rsidRPr="00B70355" w:rsidRDefault="005A4D0A" w:rsidP="005A4D0A">
            <w:pPr>
              <w:jc w:val="center"/>
              <w:rPr>
                <w:rFonts w:ascii="Arial" w:hAnsi="Arial" w:cs="Arial"/>
                <w:b/>
                <w:bCs/>
                <w:sz w:val="30"/>
                <w:szCs w:val="30"/>
              </w:rPr>
            </w:pPr>
            <w:r w:rsidRPr="00B70355">
              <w:rPr>
                <w:rFonts w:ascii="Arial" w:hAnsi="Arial" w:cs="Arial"/>
                <w:b/>
                <w:bCs/>
                <w:sz w:val="30"/>
                <w:szCs w:val="30"/>
              </w:rPr>
              <w:t>ACCETTAZIONE</w:t>
            </w:r>
          </w:p>
          <w:p w14:paraId="4B60A45D" w14:textId="77777777" w:rsidR="005A4D0A" w:rsidRPr="00B70355" w:rsidRDefault="005A4D0A" w:rsidP="001710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1ADB43" w14:textId="0C419207" w:rsidR="005A4D0A" w:rsidRPr="00B70355" w:rsidRDefault="005A4D0A" w:rsidP="005A4D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70355">
              <w:rPr>
                <w:rFonts w:ascii="Arial" w:hAnsi="Arial" w:cs="Arial"/>
                <w:sz w:val="20"/>
                <w:szCs w:val="20"/>
              </w:rPr>
              <w:t xml:space="preserve">Il sottoscritto/a ___________________________, nato/a </w:t>
            </w:r>
            <w:proofErr w:type="spellStart"/>
            <w:r w:rsidRPr="00B70355">
              <w:rPr>
                <w:rFonts w:ascii="Arial" w:hAnsi="Arial" w:cs="Arial"/>
                <w:sz w:val="20"/>
                <w:szCs w:val="20"/>
              </w:rPr>
              <w:t>a</w:t>
            </w:r>
            <w:proofErr w:type="spellEnd"/>
            <w:r w:rsidRPr="00B70355">
              <w:rPr>
                <w:rFonts w:ascii="Arial" w:hAnsi="Arial" w:cs="Arial"/>
                <w:sz w:val="20"/>
                <w:szCs w:val="20"/>
              </w:rPr>
              <w:t xml:space="preserve">_________________________, il, _______________, Codice Fiscale ____________________, in qualità di Legale Rappresentante di ____________________________________________________________, con la sottoscrizione del presente documento, accetta il regolamento sull’utilizzo del </w:t>
            </w:r>
            <w:r w:rsidR="00B70355" w:rsidRPr="00B70355">
              <w:rPr>
                <w:rFonts w:ascii="Arial" w:hAnsi="Arial" w:cs="Arial"/>
                <w:sz w:val="20"/>
                <w:szCs w:val="20"/>
              </w:rPr>
              <w:t>L</w:t>
            </w:r>
            <w:r w:rsidRPr="00B70355">
              <w:rPr>
                <w:rFonts w:ascii="Arial" w:hAnsi="Arial" w:cs="Arial"/>
                <w:sz w:val="20"/>
                <w:szCs w:val="20"/>
              </w:rPr>
              <w:t xml:space="preserve">ogo della </w:t>
            </w:r>
            <w:r w:rsidR="00B70355" w:rsidRPr="00B70355">
              <w:rPr>
                <w:rFonts w:ascii="Arial" w:hAnsi="Arial" w:cs="Arial"/>
                <w:sz w:val="20"/>
                <w:szCs w:val="20"/>
              </w:rPr>
              <w:t>BANCA DI RIPATRANSONE E DEL FERMANO – CREDITO COOPERATIVO – SOCIETÀ COOPERATIVA</w:t>
            </w:r>
            <w:r w:rsidRPr="00B70355">
              <w:rPr>
                <w:rFonts w:ascii="Arial" w:hAnsi="Arial" w:cs="Arial"/>
                <w:sz w:val="20"/>
                <w:szCs w:val="20"/>
              </w:rPr>
              <w:t>, così come sopra riportato.</w:t>
            </w:r>
          </w:p>
          <w:p w14:paraId="00981F69" w14:textId="77777777" w:rsidR="00B70355" w:rsidRPr="00B70355" w:rsidRDefault="00B70355" w:rsidP="005A4D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9FEDF5" w14:textId="6E6E81C7" w:rsidR="00B70355" w:rsidRPr="00B70355" w:rsidRDefault="00B70355" w:rsidP="005A4D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70355">
              <w:rPr>
                <w:rFonts w:ascii="Arial" w:hAnsi="Arial" w:cs="Arial"/>
                <w:sz w:val="20"/>
                <w:szCs w:val="20"/>
              </w:rPr>
              <w:t>____________________, _______________</w:t>
            </w:r>
          </w:p>
          <w:p w14:paraId="5E86E51F" w14:textId="77777777" w:rsidR="00B70355" w:rsidRPr="00B70355" w:rsidRDefault="00B70355" w:rsidP="005A4D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E30924" w14:textId="77777777" w:rsidR="00B70355" w:rsidRPr="00B70355" w:rsidRDefault="00B70355" w:rsidP="005A4D0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gliatabella"/>
              <w:tblW w:w="1003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989"/>
              <w:gridCol w:w="5041"/>
            </w:tblGrid>
            <w:tr w:rsidR="00B70355" w:rsidRPr="00B70355" w14:paraId="437B8FAE" w14:textId="77777777" w:rsidTr="00B70355">
              <w:tc>
                <w:tcPr>
                  <w:tcW w:w="4989" w:type="dxa"/>
                </w:tcPr>
                <w:p w14:paraId="68B866C6" w14:textId="77777777" w:rsidR="00B70355" w:rsidRPr="00B70355" w:rsidRDefault="00B70355" w:rsidP="005A4D0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041" w:type="dxa"/>
                  <w:tcBorders>
                    <w:bottom w:val="single" w:sz="4" w:space="0" w:color="auto"/>
                  </w:tcBorders>
                </w:tcPr>
                <w:p w14:paraId="095B7FBF" w14:textId="77777777" w:rsidR="00B70355" w:rsidRPr="00B70355" w:rsidRDefault="00B70355" w:rsidP="00B70355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70355">
                    <w:rPr>
                      <w:rFonts w:ascii="Arial" w:hAnsi="Arial" w:cs="Arial"/>
                      <w:sz w:val="20"/>
                      <w:szCs w:val="20"/>
                    </w:rPr>
                    <w:t>Per accettazione</w:t>
                  </w:r>
                </w:p>
                <w:p w14:paraId="3FB1CB15" w14:textId="77777777" w:rsidR="00B70355" w:rsidRPr="00B70355" w:rsidRDefault="00B70355" w:rsidP="00B70355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14:paraId="054BAEBF" w14:textId="04F27A3A" w:rsidR="00B70355" w:rsidRPr="00B70355" w:rsidRDefault="00B70355" w:rsidP="00B70355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5DABE775" w14:textId="77777777" w:rsidR="005A4D0A" w:rsidRPr="00B70355" w:rsidRDefault="005A4D0A" w:rsidP="001710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6326AA" w14:textId="77777777" w:rsidR="00555D6D" w:rsidRPr="00B70355" w:rsidRDefault="00555D6D" w:rsidP="0017108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555D6D" w:rsidRPr="00B70355" w:rsidSect="00A5108C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2268" w:right="851" w:bottom="2552" w:left="85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014F7" w14:textId="77777777" w:rsidR="00EE5354" w:rsidRDefault="00EE5354" w:rsidP="00367BC9">
      <w:pPr>
        <w:spacing w:after="0" w:line="240" w:lineRule="auto"/>
      </w:pPr>
      <w:r>
        <w:separator/>
      </w:r>
    </w:p>
  </w:endnote>
  <w:endnote w:type="continuationSeparator" w:id="0">
    <w:p w14:paraId="0261CCDE" w14:textId="77777777" w:rsidR="00EE5354" w:rsidRDefault="00EE5354" w:rsidP="00367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4"/>
        <w:szCs w:val="14"/>
      </w:rPr>
      <w:id w:val="-1931798701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2857C757" w14:textId="3ED46587" w:rsidR="008736C0" w:rsidRPr="00BD39B1" w:rsidRDefault="008736C0">
        <w:pPr>
          <w:pStyle w:val="Pidipagina"/>
          <w:jc w:val="center"/>
          <w:rPr>
            <w:rFonts w:ascii="Arial" w:hAnsi="Arial" w:cs="Arial"/>
            <w:sz w:val="16"/>
            <w:szCs w:val="16"/>
          </w:rPr>
        </w:pPr>
        <w:r w:rsidRPr="00BD39B1">
          <w:rPr>
            <w:rFonts w:ascii="Arial" w:hAnsi="Arial" w:cs="Arial"/>
            <w:sz w:val="16"/>
            <w:szCs w:val="16"/>
          </w:rPr>
          <w:fldChar w:fldCharType="begin"/>
        </w:r>
        <w:r w:rsidRPr="00BD39B1">
          <w:rPr>
            <w:rFonts w:ascii="Arial" w:hAnsi="Arial" w:cs="Arial"/>
            <w:sz w:val="16"/>
            <w:szCs w:val="16"/>
          </w:rPr>
          <w:instrText>PAGE   \* MERGEFORMAT</w:instrText>
        </w:r>
        <w:r w:rsidRPr="00BD39B1">
          <w:rPr>
            <w:rFonts w:ascii="Arial" w:hAnsi="Arial" w:cs="Arial"/>
            <w:sz w:val="16"/>
            <w:szCs w:val="16"/>
          </w:rPr>
          <w:fldChar w:fldCharType="separate"/>
        </w:r>
        <w:r w:rsidRPr="00BD39B1">
          <w:rPr>
            <w:rFonts w:ascii="Arial" w:hAnsi="Arial" w:cs="Arial"/>
            <w:sz w:val="16"/>
            <w:szCs w:val="16"/>
          </w:rPr>
          <w:t>2</w:t>
        </w:r>
        <w:r w:rsidRPr="00BD39B1">
          <w:rPr>
            <w:rFonts w:ascii="Arial" w:hAnsi="Arial" w:cs="Arial"/>
            <w:sz w:val="16"/>
            <w:szCs w:val="16"/>
          </w:rPr>
          <w:fldChar w:fldCharType="end"/>
        </w:r>
        <w:r w:rsidR="00B70355" w:rsidRPr="00BD39B1">
          <w:rPr>
            <w:rFonts w:ascii="Arial" w:hAnsi="Arial" w:cs="Arial"/>
            <w:sz w:val="16"/>
            <w:szCs w:val="16"/>
          </w:rPr>
          <w:t xml:space="preserve"> / 2</w:t>
        </w:r>
      </w:p>
    </w:sdtContent>
  </w:sdt>
  <w:p w14:paraId="64CD1E7F" w14:textId="0669EA8D" w:rsidR="00EE3DCD" w:rsidRPr="008736C0" w:rsidRDefault="00EE3DCD" w:rsidP="00A5108C">
    <w:pPr>
      <w:pStyle w:val="Pidipagina"/>
      <w:ind w:left="-284"/>
      <w:rPr>
        <w:rFonts w:ascii="Arial" w:hAnsi="Arial" w:cs="Arial"/>
        <w:sz w:val="10"/>
        <w:szCs w:val="10"/>
      </w:rPr>
    </w:pPr>
  </w:p>
  <w:p w14:paraId="1B396036" w14:textId="032CAA59" w:rsidR="008736C0" w:rsidRPr="009601E1" w:rsidRDefault="008736C0" w:rsidP="00A5108C">
    <w:pPr>
      <w:pStyle w:val="Pidipagina"/>
      <w:ind w:left="-284"/>
      <w:rPr>
        <w:rFonts w:ascii="Arial" w:hAnsi="Arial" w:cs="Arial"/>
        <w:sz w:val="20"/>
        <w:szCs w:val="20"/>
      </w:rPr>
    </w:pPr>
    <w:r>
      <w:rPr>
        <w:noProof/>
      </w:rPr>
      <w:drawing>
        <wp:inline distT="0" distB="0" distL="0" distR="0" wp14:anchorId="638FCAAF" wp14:editId="7D7AC54D">
          <wp:extent cx="6479540" cy="1363765"/>
          <wp:effectExtent l="0" t="0" r="0" b="0"/>
          <wp:docPr id="1" name="Elemento grafico 1" descr="Immagine che contiene testo, schermata, Carattere&#10;&#10;Descrizione generata automa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lemento grafico 1" descr="Immagine che contiene testo, schermata, Carattere&#10;&#10;Descrizione generata automaticamente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811" t="13967" r="8915" b="16230"/>
                  <a:stretch/>
                </pic:blipFill>
                <pic:spPr bwMode="auto">
                  <a:xfrm>
                    <a:off x="0" y="0"/>
                    <a:ext cx="6479540" cy="13637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4"/>
        <w:szCs w:val="24"/>
      </w:rPr>
      <w:id w:val="-1547443679"/>
      <w:docPartObj>
        <w:docPartGallery w:val="Page Numbers (Bottom of Page)"/>
        <w:docPartUnique/>
      </w:docPartObj>
    </w:sdtPr>
    <w:sdtEndPr>
      <w:rPr>
        <w:b/>
      </w:rPr>
    </w:sdtEndPr>
    <w:sdtContent>
      <w:p w14:paraId="555733F4" w14:textId="77777777" w:rsidR="00AA7583" w:rsidRPr="00EF60E8" w:rsidRDefault="00AA7583" w:rsidP="00EF60E8">
        <w:pPr>
          <w:pStyle w:val="Pidipagina"/>
          <w:jc w:val="both"/>
          <w:rPr>
            <w:sz w:val="10"/>
            <w:szCs w:val="10"/>
          </w:rPr>
        </w:pPr>
      </w:p>
      <w:p w14:paraId="105905F9" w14:textId="1E6DEB2E" w:rsidR="00AA7583" w:rsidRPr="00EF60E8" w:rsidRDefault="00AA7583">
        <w:pPr>
          <w:pStyle w:val="Pidipagina"/>
          <w:jc w:val="center"/>
          <w:rPr>
            <w:b/>
            <w:sz w:val="24"/>
            <w:szCs w:val="24"/>
          </w:rPr>
        </w:pPr>
        <w:r w:rsidRPr="00EF60E8">
          <w:rPr>
            <w:rFonts w:ascii="Arial" w:hAnsi="Arial" w:cs="Arial"/>
            <w:b/>
            <w:noProof/>
            <w:sz w:val="24"/>
            <w:szCs w:val="24"/>
          </w:rPr>
          <w:drawing>
            <wp:anchor distT="0" distB="0" distL="114300" distR="114300" simplePos="0" relativeHeight="251671552" behindDoc="1" locked="0" layoutInCell="1" allowOverlap="1" wp14:anchorId="59FD14A0" wp14:editId="06773C60">
              <wp:simplePos x="0" y="0"/>
              <wp:positionH relativeFrom="page">
                <wp:posOffset>15240</wp:posOffset>
              </wp:positionH>
              <wp:positionV relativeFrom="page">
                <wp:posOffset>9062085</wp:posOffset>
              </wp:positionV>
              <wp:extent cx="7559675" cy="1619885"/>
              <wp:effectExtent l="0" t="0" r="0" b="0"/>
              <wp:wrapNone/>
              <wp:docPr id="20" name="Elemento grafic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Elemento grafico 1"/>
                      <pic:cNvPicPr preferRelativeResize="0"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59675" cy="161988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EF60E8">
          <w:rPr>
            <w:b/>
            <w:sz w:val="24"/>
            <w:szCs w:val="24"/>
          </w:rPr>
          <w:t xml:space="preserve">Pag. </w:t>
        </w:r>
        <w:r w:rsidRPr="00EF60E8">
          <w:rPr>
            <w:b/>
            <w:sz w:val="24"/>
            <w:szCs w:val="24"/>
          </w:rPr>
          <w:fldChar w:fldCharType="begin"/>
        </w:r>
        <w:r w:rsidRPr="00EF60E8">
          <w:rPr>
            <w:b/>
            <w:sz w:val="24"/>
            <w:szCs w:val="24"/>
          </w:rPr>
          <w:instrText>PAGE   \* MERGEFORMAT</w:instrText>
        </w:r>
        <w:r w:rsidRPr="00EF60E8">
          <w:rPr>
            <w:b/>
            <w:sz w:val="24"/>
            <w:szCs w:val="24"/>
          </w:rPr>
          <w:fldChar w:fldCharType="separate"/>
        </w:r>
        <w:r w:rsidRPr="00EF60E8">
          <w:rPr>
            <w:b/>
            <w:sz w:val="24"/>
            <w:szCs w:val="24"/>
          </w:rPr>
          <w:t>2</w:t>
        </w:r>
        <w:r w:rsidRPr="00EF60E8">
          <w:rPr>
            <w:b/>
            <w:sz w:val="24"/>
            <w:szCs w:val="24"/>
          </w:rPr>
          <w:fldChar w:fldCharType="end"/>
        </w:r>
        <w:r w:rsidRPr="00EF60E8">
          <w:rPr>
            <w:b/>
            <w:sz w:val="24"/>
            <w:szCs w:val="24"/>
          </w:rPr>
          <w:t xml:space="preserve"> di 4</w:t>
        </w:r>
      </w:p>
    </w:sdtContent>
  </w:sdt>
  <w:p w14:paraId="4FAF3E26" w14:textId="5ADBEA82" w:rsidR="00AA7583" w:rsidRPr="00EF60E8" w:rsidRDefault="00AA7583">
    <w:pPr>
      <w:pStyle w:val="Pidipagina"/>
      <w:rPr>
        <w:rFonts w:ascii="Arial" w:hAnsi="Arial" w:cs="Arial"/>
        <w:sz w:val="10"/>
        <w:szCs w:val="10"/>
      </w:rPr>
    </w:pPr>
  </w:p>
  <w:p w14:paraId="56C677E3" w14:textId="48BD5BE5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  <w:p w14:paraId="237B3D8E" w14:textId="1C86574A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  <w:p w14:paraId="68CF7192" w14:textId="77777777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  <w:p w14:paraId="2B39B1FB" w14:textId="4D91F908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  <w:p w14:paraId="5EB1C14D" w14:textId="62B3BBC1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  <w:p w14:paraId="0B3FC970" w14:textId="1816652D" w:rsidR="00AA7583" w:rsidRPr="00EF60E8" w:rsidRDefault="00AA7583">
    <w:pPr>
      <w:pStyle w:val="Pidipagina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CDEB3" w14:textId="77777777" w:rsidR="00EE5354" w:rsidRDefault="00EE5354" w:rsidP="00367BC9">
      <w:pPr>
        <w:spacing w:after="0" w:line="240" w:lineRule="auto"/>
      </w:pPr>
      <w:r>
        <w:separator/>
      </w:r>
    </w:p>
  </w:footnote>
  <w:footnote w:type="continuationSeparator" w:id="0">
    <w:p w14:paraId="5BBD2A35" w14:textId="77777777" w:rsidR="00EE5354" w:rsidRDefault="00EE5354" w:rsidP="00367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0E80C" w14:textId="73632C52" w:rsidR="00AA7583" w:rsidRPr="009601E1" w:rsidRDefault="003F304B" w:rsidP="00DA7EEA">
    <w:pPr>
      <w:pStyle w:val="Intestazione"/>
      <w:ind w:left="-284"/>
      <w:rPr>
        <w:rFonts w:ascii="Arial" w:hAnsi="Arial" w:cs="Arial"/>
        <w:sz w:val="20"/>
        <w:szCs w:val="20"/>
      </w:rPr>
    </w:pPr>
    <w:r>
      <w:rPr>
        <w:noProof/>
      </w:rPr>
      <w:drawing>
        <wp:inline distT="0" distB="0" distL="0" distR="0" wp14:anchorId="3EA8471E" wp14:editId="3C81945E">
          <wp:extent cx="6840000" cy="900000"/>
          <wp:effectExtent l="0" t="0" r="0" b="0"/>
          <wp:docPr id="2" name="Elemento grafico 2" descr="Immagine che contiene testo, schermata, Carattere, Elementi grafici&#10;&#10;Descrizione generata automaticament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 descr="Immagine che contiene testo, schermata, Carattere, Elementi grafici&#10;&#10;Descrizione generata automaticamente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99" t="31788" r="8689" b="9817"/>
                  <a:stretch/>
                </pic:blipFill>
                <pic:spPr bwMode="auto">
                  <a:xfrm>
                    <a:off x="0" y="0"/>
                    <a:ext cx="6840000" cy="900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1874E" w14:textId="0E142A8D" w:rsidR="00AA7583" w:rsidRPr="000146EB" w:rsidRDefault="00AA7583" w:rsidP="00AA7583">
    <w:pPr>
      <w:pStyle w:val="Intestazione"/>
      <w:ind w:left="-851" w:right="-851"/>
      <w:rPr>
        <w:rFonts w:ascii="Arial" w:hAnsi="Arial" w:cs="Arial"/>
        <w:sz w:val="20"/>
        <w:szCs w:val="20"/>
      </w:rPr>
    </w:pPr>
    <w:r w:rsidRPr="000146EB">
      <w:rPr>
        <w:rFonts w:ascii="Arial" w:hAnsi="Arial" w:cs="Arial"/>
        <w:noProof/>
        <w:sz w:val="20"/>
        <w:szCs w:val="20"/>
      </w:rPr>
      <w:drawing>
        <wp:inline distT="0" distB="0" distL="0" distR="0" wp14:anchorId="0A78665E" wp14:editId="5A86FB3B">
          <wp:extent cx="7560000" cy="838800"/>
          <wp:effectExtent l="0" t="0" r="0" b="0"/>
          <wp:docPr id="18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1685"/>
                  <a:stretch/>
                </pic:blipFill>
                <pic:spPr bwMode="auto">
                  <a:xfrm>
                    <a:off x="0" y="0"/>
                    <a:ext cx="7560000" cy="838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56187B0D" wp14:editId="0541FF2E">
          <wp:simplePos x="0" y="0"/>
          <wp:positionH relativeFrom="page">
            <wp:posOffset>0</wp:posOffset>
          </wp:positionH>
          <wp:positionV relativeFrom="paragraph">
            <wp:posOffset>10374630</wp:posOffset>
          </wp:positionV>
          <wp:extent cx="7559675" cy="1439545"/>
          <wp:effectExtent l="0" t="0" r="0" b="0"/>
          <wp:wrapNone/>
          <wp:docPr id="19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43954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E15AF"/>
    <w:multiLevelType w:val="hybridMultilevel"/>
    <w:tmpl w:val="FA0A05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D124F"/>
    <w:multiLevelType w:val="hybridMultilevel"/>
    <w:tmpl w:val="2D1A9C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F1F44"/>
    <w:multiLevelType w:val="hybridMultilevel"/>
    <w:tmpl w:val="389881A0"/>
    <w:lvl w:ilvl="0" w:tplc="9086ED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B68C7"/>
    <w:multiLevelType w:val="hybridMultilevel"/>
    <w:tmpl w:val="F5CC17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9D62AE"/>
    <w:multiLevelType w:val="hybridMultilevel"/>
    <w:tmpl w:val="0DA276A8"/>
    <w:lvl w:ilvl="0" w:tplc="9086ED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3621D4"/>
    <w:multiLevelType w:val="hybridMultilevel"/>
    <w:tmpl w:val="F93C06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E13A4"/>
    <w:multiLevelType w:val="hybridMultilevel"/>
    <w:tmpl w:val="6E985F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D271FD"/>
    <w:multiLevelType w:val="hybridMultilevel"/>
    <w:tmpl w:val="A29013CC"/>
    <w:lvl w:ilvl="0" w:tplc="9086ED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796B9B"/>
    <w:multiLevelType w:val="hybridMultilevel"/>
    <w:tmpl w:val="D6FAD1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5E1BEC"/>
    <w:multiLevelType w:val="hybridMultilevel"/>
    <w:tmpl w:val="A1D02A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4C0AAE"/>
    <w:multiLevelType w:val="hybridMultilevel"/>
    <w:tmpl w:val="CA0CC576"/>
    <w:lvl w:ilvl="0" w:tplc="C6BEDAF0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kern w:val="0"/>
        <w:sz w:val="18"/>
        <w:vertAlign w:val="baseline"/>
        <w14:cntxtAlts w14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B8300A"/>
    <w:multiLevelType w:val="hybridMultilevel"/>
    <w:tmpl w:val="419EBD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0F7499"/>
    <w:multiLevelType w:val="hybridMultilevel"/>
    <w:tmpl w:val="C5EED7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5B605A"/>
    <w:multiLevelType w:val="hybridMultilevel"/>
    <w:tmpl w:val="58121A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CD706E"/>
    <w:multiLevelType w:val="hybridMultilevel"/>
    <w:tmpl w:val="E65E5F24"/>
    <w:lvl w:ilvl="0" w:tplc="C9F40B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4215359">
    <w:abstractNumId w:val="10"/>
  </w:num>
  <w:num w:numId="2" w16cid:durableId="241063807">
    <w:abstractNumId w:val="7"/>
  </w:num>
  <w:num w:numId="3" w16cid:durableId="1989284223">
    <w:abstractNumId w:val="2"/>
  </w:num>
  <w:num w:numId="4" w16cid:durableId="948856793">
    <w:abstractNumId w:val="4"/>
  </w:num>
  <w:num w:numId="5" w16cid:durableId="1594972458">
    <w:abstractNumId w:val="6"/>
  </w:num>
  <w:num w:numId="6" w16cid:durableId="562568425">
    <w:abstractNumId w:val="1"/>
  </w:num>
  <w:num w:numId="7" w16cid:durableId="818615089">
    <w:abstractNumId w:val="14"/>
  </w:num>
  <w:num w:numId="8" w16cid:durableId="1324577877">
    <w:abstractNumId w:val="5"/>
  </w:num>
  <w:num w:numId="9" w16cid:durableId="1221137645">
    <w:abstractNumId w:val="3"/>
  </w:num>
  <w:num w:numId="10" w16cid:durableId="842401484">
    <w:abstractNumId w:val="13"/>
  </w:num>
  <w:num w:numId="11" w16cid:durableId="1996227931">
    <w:abstractNumId w:val="0"/>
  </w:num>
  <w:num w:numId="12" w16cid:durableId="1353917834">
    <w:abstractNumId w:val="12"/>
  </w:num>
  <w:num w:numId="13" w16cid:durableId="495069858">
    <w:abstractNumId w:val="9"/>
  </w:num>
  <w:num w:numId="14" w16cid:durableId="576134961">
    <w:abstractNumId w:val="11"/>
  </w:num>
  <w:num w:numId="15" w16cid:durableId="20737728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284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23FA"/>
    <w:rsid w:val="000146EB"/>
    <w:rsid w:val="00015F16"/>
    <w:rsid w:val="00021849"/>
    <w:rsid w:val="00074D5B"/>
    <w:rsid w:val="00086E59"/>
    <w:rsid w:val="00087927"/>
    <w:rsid w:val="000910FF"/>
    <w:rsid w:val="00097B4F"/>
    <w:rsid w:val="000A5783"/>
    <w:rsid w:val="000B2BCD"/>
    <w:rsid w:val="000C0F6F"/>
    <w:rsid w:val="000E5E19"/>
    <w:rsid w:val="0011584E"/>
    <w:rsid w:val="0012773F"/>
    <w:rsid w:val="00171084"/>
    <w:rsid w:val="00185637"/>
    <w:rsid w:val="001929F2"/>
    <w:rsid w:val="001A75F7"/>
    <w:rsid w:val="001B3234"/>
    <w:rsid w:val="001B5850"/>
    <w:rsid w:val="001B7BB8"/>
    <w:rsid w:val="001D2945"/>
    <w:rsid w:val="001E4484"/>
    <w:rsid w:val="00212C43"/>
    <w:rsid w:val="00290AD5"/>
    <w:rsid w:val="002950C3"/>
    <w:rsid w:val="002A02C3"/>
    <w:rsid w:val="002A1844"/>
    <w:rsid w:val="002D6B86"/>
    <w:rsid w:val="00307697"/>
    <w:rsid w:val="00337F46"/>
    <w:rsid w:val="003605BA"/>
    <w:rsid w:val="003647FD"/>
    <w:rsid w:val="00367BC9"/>
    <w:rsid w:val="003B69A9"/>
    <w:rsid w:val="003B71C0"/>
    <w:rsid w:val="003C34A1"/>
    <w:rsid w:val="003F304B"/>
    <w:rsid w:val="004139D4"/>
    <w:rsid w:val="00446D66"/>
    <w:rsid w:val="00450F28"/>
    <w:rsid w:val="00471DC7"/>
    <w:rsid w:val="004774CE"/>
    <w:rsid w:val="005451E9"/>
    <w:rsid w:val="00555D6D"/>
    <w:rsid w:val="00575828"/>
    <w:rsid w:val="00585ACE"/>
    <w:rsid w:val="00596CBC"/>
    <w:rsid w:val="005A4D0A"/>
    <w:rsid w:val="005B3A26"/>
    <w:rsid w:val="005D2E63"/>
    <w:rsid w:val="005E0E13"/>
    <w:rsid w:val="00601332"/>
    <w:rsid w:val="006034D9"/>
    <w:rsid w:val="00613E48"/>
    <w:rsid w:val="00616456"/>
    <w:rsid w:val="006B2C67"/>
    <w:rsid w:val="006D52DE"/>
    <w:rsid w:val="007104EB"/>
    <w:rsid w:val="00734E16"/>
    <w:rsid w:val="00754688"/>
    <w:rsid w:val="00775185"/>
    <w:rsid w:val="007871A6"/>
    <w:rsid w:val="0079098C"/>
    <w:rsid w:val="007B0411"/>
    <w:rsid w:val="007C3789"/>
    <w:rsid w:val="007E5D8D"/>
    <w:rsid w:val="007F655E"/>
    <w:rsid w:val="008018CD"/>
    <w:rsid w:val="00807EF9"/>
    <w:rsid w:val="00817A7F"/>
    <w:rsid w:val="008240E2"/>
    <w:rsid w:val="00862932"/>
    <w:rsid w:val="008736C0"/>
    <w:rsid w:val="008B7D0C"/>
    <w:rsid w:val="008E031D"/>
    <w:rsid w:val="008F1929"/>
    <w:rsid w:val="009077FC"/>
    <w:rsid w:val="00923CAA"/>
    <w:rsid w:val="009601E1"/>
    <w:rsid w:val="0096109E"/>
    <w:rsid w:val="00962D01"/>
    <w:rsid w:val="00971FF5"/>
    <w:rsid w:val="00976465"/>
    <w:rsid w:val="00984F3B"/>
    <w:rsid w:val="009B6ACE"/>
    <w:rsid w:val="009D4F1F"/>
    <w:rsid w:val="00A4546D"/>
    <w:rsid w:val="00A5108C"/>
    <w:rsid w:val="00A65B46"/>
    <w:rsid w:val="00A73A4A"/>
    <w:rsid w:val="00A74C7A"/>
    <w:rsid w:val="00AA4FA2"/>
    <w:rsid w:val="00AA7583"/>
    <w:rsid w:val="00AF287E"/>
    <w:rsid w:val="00B003D0"/>
    <w:rsid w:val="00B01B81"/>
    <w:rsid w:val="00B41879"/>
    <w:rsid w:val="00B439D4"/>
    <w:rsid w:val="00B70355"/>
    <w:rsid w:val="00BD053D"/>
    <w:rsid w:val="00BD110D"/>
    <w:rsid w:val="00BD3221"/>
    <w:rsid w:val="00BD39B1"/>
    <w:rsid w:val="00BE7C64"/>
    <w:rsid w:val="00C068F6"/>
    <w:rsid w:val="00C07DAD"/>
    <w:rsid w:val="00C13766"/>
    <w:rsid w:val="00C3419D"/>
    <w:rsid w:val="00C42BFD"/>
    <w:rsid w:val="00C91445"/>
    <w:rsid w:val="00CA2107"/>
    <w:rsid w:val="00CC3081"/>
    <w:rsid w:val="00CD0B55"/>
    <w:rsid w:val="00CF77E3"/>
    <w:rsid w:val="00D53A07"/>
    <w:rsid w:val="00D833B7"/>
    <w:rsid w:val="00DA7EEA"/>
    <w:rsid w:val="00DB2A5D"/>
    <w:rsid w:val="00DB734C"/>
    <w:rsid w:val="00DE6684"/>
    <w:rsid w:val="00E00453"/>
    <w:rsid w:val="00E024FA"/>
    <w:rsid w:val="00E2081B"/>
    <w:rsid w:val="00E3066F"/>
    <w:rsid w:val="00E566D0"/>
    <w:rsid w:val="00E63829"/>
    <w:rsid w:val="00E92C38"/>
    <w:rsid w:val="00EA0ECE"/>
    <w:rsid w:val="00EA2620"/>
    <w:rsid w:val="00EA5F77"/>
    <w:rsid w:val="00EE3DCD"/>
    <w:rsid w:val="00EE5354"/>
    <w:rsid w:val="00EF1633"/>
    <w:rsid w:val="00EF41F2"/>
    <w:rsid w:val="00EF60E8"/>
    <w:rsid w:val="00F008AA"/>
    <w:rsid w:val="00F32F79"/>
    <w:rsid w:val="00F71395"/>
    <w:rsid w:val="00F76900"/>
    <w:rsid w:val="00F905FC"/>
    <w:rsid w:val="00F94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after="0" w:line="280" w:lineRule="exact"/>
    </w:pPr>
    <w:rPr>
      <w:rFonts w:ascii="Arial" w:hAnsi="Arial"/>
      <w:sz w:val="20"/>
    </w:rPr>
  </w:style>
  <w:style w:type="paragraph" w:customStyle="1" w:styleId="Default">
    <w:name w:val="Default"/>
    <w:rsid w:val="00A74C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212C43"/>
    <w:pPr>
      <w:ind w:left="720"/>
      <w:contextualSpacing/>
    </w:pPr>
  </w:style>
  <w:style w:type="table" w:styleId="Grigliatabella">
    <w:name w:val="Table Grid"/>
    <w:basedOn w:val="Tabellanormale"/>
    <w:uiPriority w:val="39"/>
    <w:rsid w:val="00212C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testo1">
    <w:name w:val="Corpo testo1"/>
    <w:basedOn w:val="Normale"/>
    <w:link w:val="CorpotestoCarattere"/>
    <w:rsid w:val="002A1844"/>
    <w:pPr>
      <w:spacing w:after="200" w:line="280" w:lineRule="exact"/>
      <w:ind w:firstLine="454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1"/>
    <w:rsid w:val="002A184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HI-Intestazione">
    <w:name w:val="HI - Intestazione"/>
    <w:basedOn w:val="Normale"/>
    <w:rsid w:val="002A1844"/>
    <w:pPr>
      <w:spacing w:after="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E638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A8DA75-66D3-47A2-85DD-18E2782E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Vincenzo Gentili</cp:lastModifiedBy>
  <cp:revision>7</cp:revision>
  <cp:lastPrinted>2022-08-08T13:25:00Z</cp:lastPrinted>
  <dcterms:created xsi:type="dcterms:W3CDTF">2025-11-11T10:59:00Z</dcterms:created>
  <dcterms:modified xsi:type="dcterms:W3CDTF">2025-12-02T12:02:00Z</dcterms:modified>
</cp:coreProperties>
</file>